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ngsana New" w:hAnsi="Angsana New"/>
        </w:rPr>
      </w:pPr>
      <w:r>
        <w:rPr>
          <w:rFonts w:ascii="Angsana New" w:hAnsi="Angsana New"/>
        </w:rPr>
        <w:t>REQUISITOS PARA LOS SACRAMENTOS</w:t>
      </w:r>
    </w:p>
    <w:p>
      <w:pPr>
        <w:pStyle w:val="Normal"/>
        <w:jc w:val="center"/>
        <w:rPr>
          <w:rFonts w:ascii="Angsana New" w:hAnsi="Angsana New"/>
        </w:rPr>
      </w:pPr>
      <w:r>
        <w:rPr>
          <w:rFonts w:ascii="Angsana New" w:hAnsi="Angsana New"/>
        </w:rPr>
      </w:r>
    </w:p>
    <w:tbl>
      <w:tblPr>
        <w:tblW w:w="9643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982"/>
        <w:gridCol w:w="1757"/>
        <w:gridCol w:w="1929"/>
        <w:gridCol w:w="3975"/>
      </w:tblGrid>
      <w:tr>
        <w:trPr/>
        <w:tc>
          <w:tcPr>
            <w:tcW w:w="19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  <w:b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BAUTISMO</w:t>
            </w:r>
          </w:p>
        </w:tc>
        <w:tc>
          <w:tcPr>
            <w:tcW w:w="175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  <w:b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COMUNI</w:t>
            </w:r>
            <w:r>
              <w:rPr>
                <w:rFonts w:ascii="Angsana New" w:hAnsi="Angsana New"/>
                <w:b/>
                <w:bCs/>
              </w:rPr>
              <w:t>ó</w:t>
            </w:r>
            <w:r>
              <w:rPr>
                <w:rFonts w:ascii="Angsana New" w:hAnsi="Angsana New"/>
                <w:b/>
                <w:bCs/>
              </w:rPr>
              <w:t>N</w:t>
            </w:r>
          </w:p>
        </w:tc>
        <w:tc>
          <w:tcPr>
            <w:tcW w:w="19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  <w:b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CONFIRMACI</w:t>
            </w:r>
            <w:r>
              <w:rPr>
                <w:rFonts w:ascii="Angsana New" w:hAnsi="Angsana New"/>
                <w:b/>
                <w:bCs/>
              </w:rPr>
              <w:t>ó</w:t>
            </w:r>
            <w:r>
              <w:rPr>
                <w:rFonts w:ascii="Angsana New" w:hAnsi="Angsana New"/>
                <w:b/>
                <w:bCs/>
              </w:rPr>
              <w:t>N</w:t>
            </w:r>
          </w:p>
        </w:tc>
        <w:tc>
          <w:tcPr>
            <w:tcW w:w="39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  <w:b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MATRIMONIO</w:t>
            </w:r>
          </w:p>
        </w:tc>
      </w:tr>
      <w:tr>
        <w:trPr/>
        <w:tc>
          <w:tcPr>
            <w:tcW w:w="19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Copia de registro civil</w:t>
            </w:r>
          </w:p>
        </w:tc>
        <w:tc>
          <w:tcPr>
            <w:tcW w:w="175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Partida de bautismo</w:t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Partida de bautismo</w:t>
            </w:r>
          </w:p>
        </w:tc>
        <w:tc>
          <w:tcPr>
            <w:tcW w:w="3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Partida de bautismo</w:t>
            </w:r>
          </w:p>
        </w:tc>
      </w:tr>
      <w:tr>
        <w:trPr/>
        <w:tc>
          <w:tcPr>
            <w:tcW w:w="19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Formulario de bautismo</w:t>
            </w:r>
          </w:p>
        </w:tc>
        <w:tc>
          <w:tcPr>
            <w:tcW w:w="175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Curso de catequesis</w:t>
            </w:r>
          </w:p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de niños</w:t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Catequesis de jovenes y/o de adultos</w:t>
            </w:r>
          </w:p>
        </w:tc>
        <w:tc>
          <w:tcPr>
            <w:tcW w:w="3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«Status liber» Registro civil de solteria o de casados</w:t>
            </w:r>
          </w:p>
        </w:tc>
      </w:tr>
      <w:tr>
        <w:trPr/>
        <w:tc>
          <w:tcPr>
            <w:tcW w:w="19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Curso prebautismal</w:t>
            </w:r>
          </w:p>
        </w:tc>
        <w:tc>
          <w:tcPr>
            <w:tcW w:w="175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3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«sivilstandhistorikk»</w:t>
            </w:r>
          </w:p>
        </w:tc>
      </w:tr>
      <w:tr>
        <w:trPr/>
        <w:tc>
          <w:tcPr>
            <w:tcW w:w="19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75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3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Partida de confirmación</w:t>
            </w:r>
          </w:p>
        </w:tc>
      </w:tr>
      <w:tr>
        <w:trPr/>
        <w:tc>
          <w:tcPr>
            <w:tcW w:w="19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75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3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Curso pre-matrimonial</w:t>
            </w:r>
          </w:p>
        </w:tc>
      </w:tr>
      <w:tr>
        <w:trPr/>
        <w:tc>
          <w:tcPr>
            <w:tcW w:w="19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75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3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Hay matrimonio común (</w:t>
            </w:r>
            <w:r>
              <w:rPr>
                <w:rFonts w:ascii="Angsana New" w:hAnsi="Angsana New"/>
                <w:i/>
                <w:iCs/>
                <w:sz w:val="22"/>
                <w:szCs w:val="22"/>
              </w:rPr>
              <w:t>dos catolicos</w:t>
            </w:r>
            <w:r>
              <w:rPr>
                <w:rFonts w:ascii="Angsana New" w:hAnsi="Angsana New"/>
              </w:rPr>
              <w:t>)</w:t>
            </w:r>
          </w:p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Matrimonio mixto (</w:t>
            </w:r>
            <w:r>
              <w:rPr>
                <w:rFonts w:ascii="Angsana New" w:hAnsi="Angsana New"/>
                <w:i/>
                <w:iCs/>
                <w:sz w:val="22"/>
                <w:szCs w:val="22"/>
              </w:rPr>
              <w:t>un católico con un NO catolico</w:t>
            </w:r>
            <w:r>
              <w:rPr>
                <w:rFonts w:ascii="Angsana New" w:hAnsi="Angsana New"/>
              </w:rPr>
              <w:t>)</w:t>
            </w:r>
          </w:p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Matrimonio de regularización (previamente</w:t>
            </w:r>
            <w:r>
              <w:rPr>
                <w:rFonts w:ascii="Angsana New" w:hAnsi="Angsana New"/>
                <w:i/>
                <w:iCs/>
                <w:sz w:val="22"/>
                <w:szCs w:val="22"/>
              </w:rPr>
              <w:t xml:space="preserve"> casados por lo civil)</w:t>
            </w:r>
          </w:p>
        </w:tc>
      </w:tr>
      <w:tr>
        <w:trPr/>
        <w:tc>
          <w:tcPr>
            <w:tcW w:w="198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75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19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</w:r>
          </w:p>
        </w:tc>
        <w:tc>
          <w:tcPr>
            <w:tcW w:w="39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ellinnhold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Expediente Matrimonial (tanto si contraen matrimonio en el pais como si van al exterior a contraer matrimonio</w:t>
            </w:r>
          </w:p>
        </w:tc>
      </w:tr>
    </w:tbl>
    <w:p>
      <w:pPr>
        <w:pStyle w:val="Normal"/>
        <w:jc w:val="center"/>
        <w:rPr>
          <w:rFonts w:ascii="Angsana New" w:hAnsi="Angsana New"/>
        </w:rPr>
      </w:pPr>
      <w:r>
        <w:rPr>
          <w:rFonts w:ascii="Angsana New" w:hAnsi="Angsana New"/>
        </w:rPr>
      </w:r>
    </w:p>
    <w:p>
      <w:pPr>
        <w:pStyle w:val="Normal"/>
        <w:jc w:val="start"/>
        <w:rPr>
          <w:rFonts w:ascii="Angsana New" w:hAnsi="Angsana New"/>
        </w:rPr>
      </w:pPr>
      <w:r>
        <w:rPr>
          <w:rFonts w:ascii="Angsana New" w:hAnsi="Angsana New"/>
        </w:rPr>
        <w:t>NOTA: Para cualquier sacramento es indispensable contactar con la parroquia y con el sacerdote encargado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ngsana New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nb-N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nb-NO" w:eastAsia="zh-CN" w:bidi="hi-IN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250</TotalTime>
  <Application>LibreOffice/4.4.1.2$Windows_x86 LibreOffice_project/45e2de17089c24a1fa810c8f975a7171ba4cd432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2015-08-05T13:15:34Z</dcterms:created>
  <dc:language>nb-NO</dc:language>
  <dcterms:modified xsi:type="dcterms:W3CDTF">2015-08-05T13:50:35Z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